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EA7" w:rsidRDefault="00554593" w:rsidP="00EF6EA7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 w:rsidRPr="00554593">
        <w:rPr>
          <w:rFonts w:ascii="Sylfaen" w:hAnsi="Sylfaen"/>
          <w:sz w:val="24"/>
          <w:szCs w:val="24"/>
          <w:lang w:val="ka-GE"/>
        </w:rPr>
        <w:t xml:space="preserve">პოლიტიკის </w:t>
      </w:r>
      <w:r w:rsidR="00EF6EA7">
        <w:rPr>
          <w:rFonts w:ascii="Sylfaen" w:hAnsi="Sylfaen"/>
          <w:sz w:val="24"/>
          <w:szCs w:val="24"/>
          <w:lang w:val="ka-GE"/>
        </w:rPr>
        <w:t xml:space="preserve">დეპარტამენტის უფროსს, </w:t>
      </w:r>
    </w:p>
    <w:p w:rsidR="00EF6EA7" w:rsidRDefault="00EF6EA7" w:rsidP="00EF6EA7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პირველადი სტრუქტურული ერთეულის </w:t>
      </w:r>
    </w:p>
    <w:p w:rsidR="00554593" w:rsidRPr="00554593" w:rsidRDefault="00EF6EA7" w:rsidP="00EF6EA7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ხელმძღვანელს ბატონ გიორგი ჭავჭავაძეს</w:t>
      </w:r>
    </w:p>
    <w:tbl>
      <w:tblPr>
        <w:tblW w:w="5007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  <w:gridCol w:w="19"/>
      </w:tblGrid>
      <w:tr w:rsidR="00554593" w:rsidRPr="00D63D1F" w:rsidTr="00503EE3">
        <w:trPr>
          <w:trHeight w:val="405"/>
          <w:tblCellSpacing w:w="0" w:type="dxa"/>
        </w:trPr>
        <w:tc>
          <w:tcPr>
            <w:tcW w:w="4990" w:type="pct"/>
            <w:vAlign w:val="bottom"/>
            <w:hideMark/>
          </w:tcPr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1A3BD8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ბატონო </w:t>
            </w:r>
            <w:r w:rsidR="00EF6EA7">
              <w:rPr>
                <w:rFonts w:ascii="Sylfaen" w:hAnsi="Sylfaen"/>
                <w:sz w:val="24"/>
                <w:szCs w:val="24"/>
                <w:lang w:val="ka-GE"/>
              </w:rPr>
              <w:t>გიორგი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:rsidR="00554593" w:rsidRDefault="00EF6EA7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თქვენი </w:t>
            </w:r>
            <w:r w:rsidR="00554593"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მიმდინარე წლის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29</w:t>
            </w:r>
            <w:r w:rsidR="00554593"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14AE4">
              <w:rPr>
                <w:rFonts w:ascii="Sylfaen" w:hAnsi="Sylfaen"/>
                <w:sz w:val="24"/>
                <w:szCs w:val="24"/>
                <w:lang w:val="ka-GE"/>
              </w:rPr>
              <w:t>იანვრის</w:t>
            </w:r>
            <w:r w:rsidR="00554593"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 №</w:t>
            </w:r>
            <w:r w:rsidR="00554593" w:rsidRPr="001A3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01-</w:t>
            </w:r>
            <w:r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762</w:t>
            </w:r>
            <w:r w:rsidR="00554593" w:rsidRPr="001A3BD8">
              <w:rPr>
                <w:rFonts w:ascii="Sylfaen" w:eastAsia="Times New Roman" w:hAnsi="Sylfaen" w:cs="Times New Roman"/>
                <w:bCs/>
                <w:sz w:val="24"/>
                <w:szCs w:val="24"/>
                <w:lang w:val="ka-GE"/>
              </w:rPr>
              <w:t xml:space="preserve"> </w:t>
            </w:r>
            <w:r w:rsidR="00554593" w:rsidRPr="001A3BD8">
              <w:rPr>
                <w:rFonts w:ascii="Sylfaen" w:hAnsi="Sylfaen"/>
                <w:sz w:val="24"/>
                <w:szCs w:val="24"/>
                <w:lang w:val="ka-GE"/>
              </w:rPr>
              <w:t>წერილი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პასუხად, ჩვენი კომპეტენციის ფარგლებში გიგზავნით ინფორმაციას</w:t>
            </w:r>
            <w:r w:rsidR="00A14A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3A99">
              <w:rPr>
                <w:rFonts w:ascii="Sylfaen" w:hAnsi="Sylfaen"/>
                <w:sz w:val="24"/>
                <w:szCs w:val="24"/>
                <w:lang w:val="ka-GE"/>
              </w:rPr>
              <w:t xml:space="preserve">საქართველოს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ოკუპირებული ტერიტორიებიდან დევნილთა, </w:t>
            </w:r>
            <w:r w:rsidRPr="00FD3A99">
              <w:rPr>
                <w:rFonts w:ascii="Sylfaen" w:hAnsi="Sylfaen"/>
                <w:sz w:val="24"/>
                <w:szCs w:val="24"/>
                <w:lang w:val="ka-GE"/>
              </w:rPr>
              <w:t>შრომის, ჯანმრთელობისა და სოციალური დაცვის სამინისტრო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 ბიუჯეტის 2018 წლის შესრულებას </w:t>
            </w:r>
            <w:r w:rsidR="002B4E27">
              <w:rPr>
                <w:rFonts w:ascii="Sylfaen" w:hAnsi="Sylfaen"/>
                <w:sz w:val="24"/>
                <w:szCs w:val="24"/>
                <w:lang w:val="ka-GE"/>
              </w:rPr>
              <w:t>ხარჯების</w:t>
            </w:r>
            <w:bookmarkStart w:id="0" w:name="_GoBack"/>
            <w:bookmarkEnd w:id="0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კლასიფიკაციის მიხედვით.</w:t>
            </w:r>
            <w:r w:rsidRPr="00FD3A9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F6EA7" w:rsidRPr="001A3BD8" w:rsidRDefault="00EF6EA7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BC5156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პატივისცემით,</w:t>
            </w:r>
          </w:p>
        </w:tc>
        <w:tc>
          <w:tcPr>
            <w:tcW w:w="10" w:type="pct"/>
            <w:vAlign w:val="bottom"/>
          </w:tcPr>
          <w:p w:rsidR="00554593" w:rsidRPr="00AF5BAC" w:rsidRDefault="00554593" w:rsidP="00503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F1C80" w:rsidRDefault="001F1C80"/>
    <w:sectPr w:rsidR="001F1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93"/>
    <w:rsid w:val="00071BE5"/>
    <w:rsid w:val="001F1C80"/>
    <w:rsid w:val="002B4E27"/>
    <w:rsid w:val="003B4B66"/>
    <w:rsid w:val="00554593"/>
    <w:rsid w:val="007958E7"/>
    <w:rsid w:val="00A14AE4"/>
    <w:rsid w:val="00EF6EA7"/>
    <w:rsid w:val="00F6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6DA5A"/>
  <w15:chartTrackingRefBased/>
  <w15:docId w15:val="{431BEAFE-1EA2-4859-A4AE-4B8776F9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59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12151-AD3F-4D67-AE4F-9C5C4A9D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7</cp:revision>
  <cp:lastPrinted>2020-02-07T13:30:00Z</cp:lastPrinted>
  <dcterms:created xsi:type="dcterms:W3CDTF">2019-11-15T12:01:00Z</dcterms:created>
  <dcterms:modified xsi:type="dcterms:W3CDTF">2020-02-07T13:58:00Z</dcterms:modified>
</cp:coreProperties>
</file>